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401DE" w14:textId="5B94F719" w:rsidR="008D4496" w:rsidRPr="008D4496" w:rsidRDefault="008D4496">
      <w:pPr>
        <w:rPr>
          <w:sz w:val="28"/>
          <w:szCs w:val="28"/>
        </w:rPr>
      </w:pPr>
      <w:r>
        <w:rPr>
          <w:sz w:val="28"/>
          <w:szCs w:val="28"/>
        </w:rPr>
        <w:t>Pracovní list 1</w:t>
      </w:r>
      <w:r w:rsidR="00360468">
        <w:rPr>
          <w:sz w:val="28"/>
          <w:szCs w:val="28"/>
        </w:rPr>
        <w:t xml:space="preserve"> – Ekonomika cestovního ruchu</w:t>
      </w:r>
    </w:p>
    <w:p w14:paraId="581D4C57" w14:textId="19C15A5B" w:rsidR="00C838E3" w:rsidRDefault="00E81993">
      <w:pPr>
        <w:rPr>
          <w:sz w:val="28"/>
          <w:szCs w:val="28"/>
        </w:rPr>
      </w:pPr>
      <w:r w:rsidRPr="00E81993">
        <w:rPr>
          <w:b/>
          <w:bCs/>
          <w:sz w:val="40"/>
          <w:szCs w:val="40"/>
          <w:u w:val="single"/>
        </w:rPr>
        <w:t>Intermediate food Cyprus</w:t>
      </w:r>
    </w:p>
    <w:p w14:paraId="615F7045" w14:textId="71D27C79" w:rsidR="00E81993" w:rsidRPr="00B60B6E" w:rsidRDefault="00E81993">
      <w:pPr>
        <w:rPr>
          <w:sz w:val="24"/>
          <w:szCs w:val="24"/>
        </w:rPr>
      </w:pPr>
      <w:r w:rsidRPr="00B60B6E">
        <w:rPr>
          <w:sz w:val="24"/>
          <w:szCs w:val="24"/>
        </w:rPr>
        <w:t xml:space="preserve">Read the text with your partner and see if you can give a synonym/definition for the </w:t>
      </w:r>
      <w:r w:rsidR="00283D86" w:rsidRPr="00B60B6E">
        <w:rPr>
          <w:sz w:val="24"/>
          <w:szCs w:val="24"/>
        </w:rPr>
        <w:t xml:space="preserve">underlined </w:t>
      </w:r>
      <w:r w:rsidRPr="00B60B6E">
        <w:rPr>
          <w:sz w:val="24"/>
          <w:szCs w:val="24"/>
        </w:rPr>
        <w:t>words.</w:t>
      </w:r>
    </w:p>
    <w:p w14:paraId="32FE1117" w14:textId="77777777" w:rsidR="00C27E95" w:rsidRDefault="00C27E95"/>
    <w:p w14:paraId="1C0BDCF9" w14:textId="348DDB36" w:rsidR="00E81993" w:rsidRPr="00283D86" w:rsidRDefault="00283D86">
      <w:pPr>
        <w:rPr>
          <w:b/>
          <w:bCs/>
          <w:sz w:val="28"/>
          <w:szCs w:val="28"/>
        </w:rPr>
      </w:pPr>
      <w:r w:rsidRPr="00283D86">
        <w:rPr>
          <w:b/>
          <w:bCs/>
          <w:sz w:val="28"/>
          <w:szCs w:val="28"/>
        </w:rPr>
        <w:t>Introduction</w:t>
      </w:r>
    </w:p>
    <w:p w14:paraId="54BA27C9" w14:textId="010D5E0D" w:rsidR="00E81993" w:rsidRPr="00B60B6E" w:rsidRDefault="00E81993">
      <w:pPr>
        <w:rPr>
          <w:sz w:val="24"/>
          <w:szCs w:val="24"/>
        </w:rPr>
      </w:pPr>
      <w:r w:rsidRPr="00B60B6E">
        <w:rPr>
          <w:sz w:val="24"/>
          <w:szCs w:val="24"/>
        </w:rPr>
        <w:t xml:space="preserve">When you taste the food in Cyprus, you are experiencing Greek, Turkish, Levantine and other savoury influences in its varied </w:t>
      </w:r>
      <w:r w:rsidRPr="00B60B6E">
        <w:rPr>
          <w:b/>
          <w:bCs/>
          <w:sz w:val="24"/>
          <w:szCs w:val="24"/>
          <w:highlight w:val="yellow"/>
          <w:u w:val="single"/>
        </w:rPr>
        <w:t>gastronomy</w:t>
      </w:r>
      <w:r w:rsidRPr="00B60B6E">
        <w:rPr>
          <w:b/>
          <w:bCs/>
          <w:sz w:val="24"/>
          <w:szCs w:val="24"/>
          <w:u w:val="single"/>
        </w:rPr>
        <w:t>.</w:t>
      </w:r>
      <w:r w:rsidRPr="00B60B6E">
        <w:rPr>
          <w:sz w:val="24"/>
          <w:szCs w:val="24"/>
        </w:rPr>
        <w:t xml:space="preserve"> Its most distinctive feature is </w:t>
      </w:r>
      <w:r w:rsidRPr="00B60B6E">
        <w:rPr>
          <w:i/>
          <w:iCs/>
          <w:sz w:val="24"/>
          <w:szCs w:val="24"/>
        </w:rPr>
        <w:t>the meze</w:t>
      </w:r>
      <w:r w:rsidRPr="00B60B6E">
        <w:rPr>
          <w:sz w:val="24"/>
          <w:szCs w:val="24"/>
        </w:rPr>
        <w:t xml:space="preserve">, a collection of as many as 30 small plates of food, from </w:t>
      </w:r>
      <w:r w:rsidRPr="00B60B6E">
        <w:rPr>
          <w:i/>
          <w:iCs/>
          <w:sz w:val="24"/>
          <w:szCs w:val="24"/>
        </w:rPr>
        <w:t xml:space="preserve">koupepia </w:t>
      </w:r>
      <w:r w:rsidRPr="00B60B6E">
        <w:rPr>
          <w:sz w:val="24"/>
          <w:szCs w:val="24"/>
        </w:rPr>
        <w:t xml:space="preserve">(stuffed grape leaves) to </w:t>
      </w:r>
      <w:r w:rsidRPr="00B60B6E">
        <w:rPr>
          <w:i/>
          <w:iCs/>
          <w:sz w:val="24"/>
          <w:szCs w:val="24"/>
        </w:rPr>
        <w:t>sheftalia</w:t>
      </w:r>
      <w:r w:rsidRPr="00B60B6E">
        <w:rPr>
          <w:sz w:val="24"/>
          <w:szCs w:val="24"/>
        </w:rPr>
        <w:t xml:space="preserve"> (herbed minces pork) to </w:t>
      </w:r>
      <w:r w:rsidRPr="00B60B6E">
        <w:rPr>
          <w:i/>
          <w:iCs/>
          <w:sz w:val="24"/>
          <w:szCs w:val="24"/>
        </w:rPr>
        <w:t>loukanika</w:t>
      </w:r>
      <w:r w:rsidRPr="00B60B6E">
        <w:rPr>
          <w:sz w:val="24"/>
          <w:szCs w:val="24"/>
        </w:rPr>
        <w:t xml:space="preserve"> (Cyprus smokem sausages) and much more. In some restaurants and </w:t>
      </w:r>
      <w:r w:rsidRPr="00B60B6E">
        <w:rPr>
          <w:i/>
          <w:iCs/>
          <w:sz w:val="24"/>
          <w:szCs w:val="24"/>
        </w:rPr>
        <w:t>tavernas,</w:t>
      </w:r>
      <w:r w:rsidRPr="00B60B6E">
        <w:rPr>
          <w:sz w:val="24"/>
          <w:szCs w:val="24"/>
        </w:rPr>
        <w:t xml:space="preserve"> you can choose to order seafood meze or meat meze, which means you can start your meal with </w:t>
      </w:r>
      <w:r w:rsidRPr="00B60B6E">
        <w:rPr>
          <w:b/>
          <w:bCs/>
          <w:sz w:val="24"/>
          <w:szCs w:val="24"/>
          <w:highlight w:val="yellow"/>
          <w:u w:val="single"/>
        </w:rPr>
        <w:t>a selection</w:t>
      </w:r>
      <w:r w:rsidRPr="00B60B6E">
        <w:rPr>
          <w:sz w:val="24"/>
          <w:szCs w:val="24"/>
        </w:rPr>
        <w:t xml:space="preserve"> </w:t>
      </w:r>
      <w:r w:rsidRPr="00B60B6E">
        <w:rPr>
          <w:b/>
          <w:bCs/>
          <w:sz w:val="24"/>
          <w:szCs w:val="24"/>
          <w:highlight w:val="yellow"/>
          <w:u w:val="single"/>
        </w:rPr>
        <w:t>of</w:t>
      </w:r>
      <w:r w:rsidRPr="00B60B6E">
        <w:rPr>
          <w:sz w:val="24"/>
          <w:szCs w:val="24"/>
        </w:rPr>
        <w:t xml:space="preserve"> appetisers and dips, followed by a main course of meat or fish.</w:t>
      </w:r>
      <w:r w:rsidR="00283D86" w:rsidRPr="00B60B6E">
        <w:rPr>
          <w:sz w:val="24"/>
          <w:szCs w:val="24"/>
        </w:rPr>
        <w:t xml:space="preserve"> </w:t>
      </w:r>
    </w:p>
    <w:p w14:paraId="78DDD8C9" w14:textId="77777777" w:rsidR="00C27E95" w:rsidRDefault="00C27E95"/>
    <w:p w14:paraId="44318CB6" w14:textId="1F3C06C1" w:rsidR="00283D86" w:rsidRPr="00283D86" w:rsidRDefault="00283D86">
      <w:pPr>
        <w:rPr>
          <w:b/>
          <w:bCs/>
          <w:sz w:val="28"/>
          <w:szCs w:val="28"/>
        </w:rPr>
      </w:pPr>
      <w:r w:rsidRPr="00283D86">
        <w:rPr>
          <w:b/>
          <w:bCs/>
          <w:sz w:val="28"/>
          <w:szCs w:val="28"/>
        </w:rPr>
        <w:t>True Mediterranean Cuisine</w:t>
      </w:r>
    </w:p>
    <w:p w14:paraId="34977E87" w14:textId="57E25ED2" w:rsidR="00E81993" w:rsidRPr="00B60B6E" w:rsidRDefault="00283D86">
      <w:pPr>
        <w:rPr>
          <w:sz w:val="24"/>
          <w:szCs w:val="24"/>
        </w:rPr>
      </w:pPr>
      <w:r w:rsidRPr="00B60B6E">
        <w:rPr>
          <w:sz w:val="24"/>
          <w:szCs w:val="24"/>
        </w:rPr>
        <w:t xml:space="preserve">The local cuisine in Cypru </w:t>
      </w:r>
      <w:r w:rsidRPr="00B60B6E">
        <w:rPr>
          <w:b/>
          <w:bCs/>
          <w:sz w:val="24"/>
          <w:szCs w:val="24"/>
          <w:highlight w:val="yellow"/>
          <w:u w:val="single"/>
        </w:rPr>
        <w:t>is based</w:t>
      </w:r>
      <w:r w:rsidRPr="00B60B6E">
        <w:rPr>
          <w:sz w:val="24"/>
          <w:szCs w:val="24"/>
        </w:rPr>
        <w:t xml:space="preserve"> on the classic elements of the Mediterranean diet, which includes fresh fruits and vegetables, olive oil, and often </w:t>
      </w:r>
      <w:r w:rsidRPr="00B60B6E">
        <w:rPr>
          <w:b/>
          <w:bCs/>
          <w:sz w:val="24"/>
          <w:szCs w:val="24"/>
          <w:highlight w:val="yellow"/>
          <w:u w:val="single"/>
        </w:rPr>
        <w:t>seafood</w:t>
      </w:r>
      <w:r w:rsidRPr="00B60B6E">
        <w:rPr>
          <w:sz w:val="24"/>
          <w:szCs w:val="24"/>
          <w:highlight w:val="yellow"/>
          <w:u w:val="single"/>
        </w:rPr>
        <w:t>.</w:t>
      </w:r>
      <w:r w:rsidRPr="00B60B6E">
        <w:rPr>
          <w:sz w:val="24"/>
          <w:szCs w:val="24"/>
        </w:rPr>
        <w:t xml:space="preserve"> Choose from </w:t>
      </w:r>
      <w:r w:rsidRPr="00B60B6E">
        <w:rPr>
          <w:i/>
          <w:iCs/>
          <w:sz w:val="24"/>
          <w:szCs w:val="24"/>
        </w:rPr>
        <w:t>elies tsakistes</w:t>
      </w:r>
      <w:r w:rsidRPr="00B60B6E">
        <w:rPr>
          <w:sz w:val="24"/>
          <w:szCs w:val="24"/>
        </w:rPr>
        <w:t xml:space="preserve"> (cracked green olives with coriander seeds, lemon and crushed garlic), </w:t>
      </w:r>
      <w:r w:rsidRPr="00B60B6E">
        <w:rPr>
          <w:i/>
          <w:iCs/>
          <w:sz w:val="24"/>
          <w:szCs w:val="24"/>
        </w:rPr>
        <w:t>kolokotes</w:t>
      </w:r>
      <w:r w:rsidRPr="00B60B6E">
        <w:rPr>
          <w:sz w:val="24"/>
          <w:szCs w:val="24"/>
        </w:rPr>
        <w:t xml:space="preserve"> (small </w:t>
      </w:r>
      <w:r w:rsidRPr="00B60B6E">
        <w:rPr>
          <w:b/>
          <w:bCs/>
          <w:sz w:val="24"/>
          <w:szCs w:val="24"/>
          <w:highlight w:val="yellow"/>
          <w:u w:val="single"/>
        </w:rPr>
        <w:t>pastries</w:t>
      </w:r>
      <w:r w:rsidRPr="00B60B6E">
        <w:rPr>
          <w:sz w:val="24"/>
          <w:szCs w:val="24"/>
          <w:u w:val="single"/>
        </w:rPr>
        <w:t xml:space="preserve"> </w:t>
      </w:r>
      <w:r w:rsidRPr="00B60B6E">
        <w:rPr>
          <w:sz w:val="24"/>
          <w:szCs w:val="24"/>
        </w:rPr>
        <w:t xml:space="preserve">stuffed with red </w:t>
      </w:r>
      <w:r w:rsidRPr="00B60B6E">
        <w:rPr>
          <w:b/>
          <w:bCs/>
          <w:sz w:val="24"/>
          <w:szCs w:val="24"/>
          <w:highlight w:val="yellow"/>
          <w:u w:val="single"/>
        </w:rPr>
        <w:t>pumpkin</w:t>
      </w:r>
      <w:r w:rsidRPr="00B60B6E">
        <w:rPr>
          <w:sz w:val="24"/>
          <w:szCs w:val="24"/>
        </w:rPr>
        <w:t xml:space="preserve">, raisins and cracked wheat pilaf) and plates of simply cooked fresh vegetables like </w:t>
      </w:r>
      <w:r w:rsidRPr="00B60B6E">
        <w:rPr>
          <w:i/>
          <w:iCs/>
          <w:sz w:val="24"/>
          <w:szCs w:val="24"/>
        </w:rPr>
        <w:t>moungra</w:t>
      </w:r>
      <w:r w:rsidRPr="00B60B6E">
        <w:rPr>
          <w:sz w:val="24"/>
          <w:szCs w:val="24"/>
        </w:rPr>
        <w:t xml:space="preserve"> (</w:t>
      </w:r>
      <w:r w:rsidRPr="00B60B6E">
        <w:rPr>
          <w:b/>
          <w:bCs/>
          <w:sz w:val="24"/>
          <w:szCs w:val="24"/>
          <w:highlight w:val="yellow"/>
          <w:u w:val="single"/>
        </w:rPr>
        <w:t>picked</w:t>
      </w:r>
      <w:r w:rsidRPr="00B60B6E">
        <w:rPr>
          <w:sz w:val="24"/>
          <w:szCs w:val="24"/>
        </w:rPr>
        <w:t xml:space="preserve"> cauliflower), pickled beets and roast potatoes. Seafood includes </w:t>
      </w:r>
      <w:r w:rsidRPr="00B60B6E">
        <w:rPr>
          <w:i/>
          <w:iCs/>
          <w:sz w:val="24"/>
          <w:szCs w:val="24"/>
        </w:rPr>
        <w:t>fangri</w:t>
      </w:r>
      <w:r w:rsidRPr="00B60B6E">
        <w:rPr>
          <w:sz w:val="24"/>
          <w:szCs w:val="24"/>
        </w:rPr>
        <w:t>, or sea bream, red mullet, octapodi krasato (octopus in red wine).</w:t>
      </w:r>
    </w:p>
    <w:p w14:paraId="225C725C" w14:textId="20259B22" w:rsidR="00C27E95" w:rsidRPr="00B60B6E" w:rsidRDefault="00C27E95">
      <w:pPr>
        <w:rPr>
          <w:sz w:val="24"/>
          <w:szCs w:val="24"/>
        </w:rPr>
      </w:pPr>
      <w:r w:rsidRPr="00B60B6E">
        <w:rPr>
          <w:b/>
          <w:bCs/>
          <w:sz w:val="24"/>
          <w:szCs w:val="24"/>
          <w:highlight w:val="yellow"/>
        </w:rPr>
        <w:t>Heartier appetites</w:t>
      </w:r>
      <w:r w:rsidRPr="00B60B6E">
        <w:rPr>
          <w:sz w:val="24"/>
          <w:szCs w:val="24"/>
        </w:rPr>
        <w:t xml:space="preserve"> will be satisfied by the likes of fresh </w:t>
      </w:r>
      <w:r w:rsidRPr="00B60B6E">
        <w:rPr>
          <w:i/>
          <w:iCs/>
          <w:sz w:val="24"/>
          <w:szCs w:val="24"/>
        </w:rPr>
        <w:t>moussakas, stifado</w:t>
      </w:r>
      <w:r w:rsidRPr="00B60B6E">
        <w:rPr>
          <w:sz w:val="24"/>
          <w:szCs w:val="24"/>
        </w:rPr>
        <w:t xml:space="preserve"> (a rich beef and onion stew</w:t>
      </w:r>
      <w:r w:rsidRPr="00B60B6E">
        <w:rPr>
          <w:i/>
          <w:iCs/>
          <w:sz w:val="24"/>
          <w:szCs w:val="24"/>
        </w:rPr>
        <w:t>), pastourma</w:t>
      </w:r>
      <w:r w:rsidRPr="00B60B6E">
        <w:rPr>
          <w:sz w:val="24"/>
          <w:szCs w:val="24"/>
        </w:rPr>
        <w:t xml:space="preserve"> (hot pepper sausage) and </w:t>
      </w:r>
      <w:r w:rsidRPr="00B60B6E">
        <w:rPr>
          <w:i/>
          <w:iCs/>
          <w:sz w:val="24"/>
          <w:szCs w:val="24"/>
        </w:rPr>
        <w:t>ofto kleftiko</w:t>
      </w:r>
      <w:r w:rsidRPr="00B60B6E">
        <w:rPr>
          <w:sz w:val="24"/>
          <w:szCs w:val="24"/>
        </w:rPr>
        <w:t xml:space="preserve">, a Cypriot specialty foil-wrapped lamb </w:t>
      </w:r>
      <w:r w:rsidRPr="00B60B6E">
        <w:rPr>
          <w:b/>
          <w:bCs/>
          <w:sz w:val="24"/>
          <w:szCs w:val="24"/>
          <w:highlight w:val="yellow"/>
          <w:u w:val="single"/>
        </w:rPr>
        <w:t>baked</w:t>
      </w:r>
      <w:r w:rsidRPr="00B60B6E">
        <w:rPr>
          <w:sz w:val="24"/>
          <w:szCs w:val="24"/>
        </w:rPr>
        <w:t xml:space="preserve"> with Mediterranean herbs, in a sealed oven.</w:t>
      </w:r>
    </w:p>
    <w:p w14:paraId="5DBD2311" w14:textId="569D8053" w:rsidR="00C27E95" w:rsidRPr="00B60B6E" w:rsidRDefault="00C27E95">
      <w:pPr>
        <w:rPr>
          <w:sz w:val="24"/>
          <w:szCs w:val="24"/>
        </w:rPr>
      </w:pPr>
      <w:r w:rsidRPr="00B60B6E">
        <w:rPr>
          <w:i/>
          <w:iCs/>
          <w:sz w:val="24"/>
          <w:szCs w:val="24"/>
        </w:rPr>
        <w:t>Halloumi</w:t>
      </w:r>
      <w:r w:rsidRPr="00B60B6E">
        <w:rPr>
          <w:sz w:val="24"/>
          <w:szCs w:val="24"/>
        </w:rPr>
        <w:t xml:space="preserve"> is the traditional cheese and an everyday </w:t>
      </w:r>
      <w:r w:rsidRPr="00B60B6E">
        <w:rPr>
          <w:b/>
          <w:bCs/>
          <w:sz w:val="24"/>
          <w:szCs w:val="24"/>
          <w:highlight w:val="yellow"/>
          <w:u w:val="single"/>
        </w:rPr>
        <w:t>delicacy</w:t>
      </w:r>
      <w:r w:rsidRPr="00B60B6E">
        <w:rPr>
          <w:sz w:val="24"/>
          <w:szCs w:val="24"/>
        </w:rPr>
        <w:t xml:space="preserve"> of Cyprus. This is a firm cheese made from the milk of thyme-fed sheep, often served grilled (the cheese doesn´t melt). Gaining in popularity abroad, i tis </w:t>
      </w:r>
      <w:r w:rsidRPr="00B60B6E">
        <w:rPr>
          <w:b/>
          <w:bCs/>
          <w:sz w:val="24"/>
          <w:szCs w:val="24"/>
          <w:highlight w:val="yellow"/>
          <w:u w:val="single"/>
        </w:rPr>
        <w:t>paired with</w:t>
      </w:r>
      <w:r w:rsidRPr="00B60B6E">
        <w:rPr>
          <w:sz w:val="24"/>
          <w:szCs w:val="24"/>
        </w:rPr>
        <w:t xml:space="preserve"> grilled vegetables or fresh-cut watermelon slices.</w:t>
      </w:r>
    </w:p>
    <w:p w14:paraId="56C94867" w14:textId="1FEFB148" w:rsidR="00C27E95" w:rsidRPr="00B60B6E" w:rsidRDefault="00C27E95">
      <w:pPr>
        <w:rPr>
          <w:b/>
          <w:bCs/>
          <w:sz w:val="24"/>
          <w:szCs w:val="24"/>
          <w:u w:val="single"/>
        </w:rPr>
      </w:pPr>
      <w:r w:rsidRPr="00B60B6E">
        <w:rPr>
          <w:sz w:val="24"/>
          <w:szCs w:val="24"/>
        </w:rPr>
        <w:t xml:space="preserve">Cyprus is famous for its grapes, and the best local desserts are fruit or almonds in grape juice served with Cypriot-style coffee. It is also </w:t>
      </w:r>
      <w:r w:rsidRPr="00B60B6E">
        <w:rPr>
          <w:b/>
          <w:bCs/>
          <w:i/>
          <w:iCs/>
          <w:sz w:val="24"/>
          <w:szCs w:val="24"/>
          <w:highlight w:val="yellow"/>
        </w:rPr>
        <w:t>hard to resist</w:t>
      </w:r>
      <w:r w:rsidRPr="00B60B6E">
        <w:rPr>
          <w:sz w:val="24"/>
          <w:szCs w:val="24"/>
        </w:rPr>
        <w:t xml:space="preserve"> a plate </w:t>
      </w:r>
      <w:r w:rsidRPr="00B60B6E">
        <w:rPr>
          <w:i/>
          <w:iCs/>
          <w:sz w:val="24"/>
          <w:szCs w:val="24"/>
        </w:rPr>
        <w:t>of baklava</w:t>
      </w:r>
      <w:r w:rsidRPr="00B60B6E">
        <w:rPr>
          <w:sz w:val="24"/>
          <w:szCs w:val="24"/>
        </w:rPr>
        <w:t xml:space="preserve"> or piping hot </w:t>
      </w:r>
      <w:r w:rsidRPr="00B60B6E">
        <w:rPr>
          <w:i/>
          <w:iCs/>
          <w:sz w:val="24"/>
          <w:szCs w:val="24"/>
        </w:rPr>
        <w:t>loukoumades</w:t>
      </w:r>
      <w:r w:rsidRPr="00B60B6E">
        <w:rPr>
          <w:sz w:val="24"/>
          <w:szCs w:val="24"/>
        </w:rPr>
        <w:t xml:space="preserve"> – </w:t>
      </w:r>
      <w:proofErr w:type="gramStart"/>
      <w:r w:rsidRPr="00B60B6E">
        <w:rPr>
          <w:sz w:val="24"/>
          <w:szCs w:val="24"/>
        </w:rPr>
        <w:t>mini -doughnuts</w:t>
      </w:r>
      <w:proofErr w:type="gramEnd"/>
      <w:r w:rsidRPr="00B60B6E">
        <w:rPr>
          <w:sz w:val="24"/>
          <w:szCs w:val="24"/>
        </w:rPr>
        <w:t xml:space="preserve"> in honey syrup.</w:t>
      </w:r>
    </w:p>
    <w:sectPr w:rsidR="00C27E95" w:rsidRPr="00B60B6E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AAB6D4" w14:textId="77777777" w:rsidR="00E95F75" w:rsidRDefault="00E95F75" w:rsidP="002270B9">
      <w:pPr>
        <w:spacing w:after="0" w:line="240" w:lineRule="auto"/>
      </w:pPr>
      <w:r>
        <w:separator/>
      </w:r>
    </w:p>
  </w:endnote>
  <w:endnote w:type="continuationSeparator" w:id="0">
    <w:p w14:paraId="32148079" w14:textId="77777777" w:rsidR="00E95F75" w:rsidRDefault="00E95F75" w:rsidP="002270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F5B1D" w14:textId="0D431C23" w:rsidR="002270B9" w:rsidRDefault="002270B9">
    <w:pPr>
      <w:pStyle w:val="Zpat"/>
    </w:pPr>
    <w:r>
      <w:rPr>
        <w:noProof/>
      </w:rPr>
      <w:drawing>
        <wp:inline distT="0" distB="0" distL="0" distR="0" wp14:anchorId="5F849AE5" wp14:editId="74E8C67B">
          <wp:extent cx="1378379" cy="35052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9469" cy="3635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71843A" w14:textId="77777777" w:rsidR="00E95F75" w:rsidRDefault="00E95F75" w:rsidP="002270B9">
      <w:pPr>
        <w:spacing w:after="0" w:line="240" w:lineRule="auto"/>
      </w:pPr>
      <w:r>
        <w:separator/>
      </w:r>
    </w:p>
  </w:footnote>
  <w:footnote w:type="continuationSeparator" w:id="0">
    <w:p w14:paraId="4EC8F130" w14:textId="77777777" w:rsidR="00E95F75" w:rsidRDefault="00E95F75" w:rsidP="002270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993"/>
    <w:rsid w:val="002270B9"/>
    <w:rsid w:val="00283D86"/>
    <w:rsid w:val="00360468"/>
    <w:rsid w:val="008D4496"/>
    <w:rsid w:val="00B60B6E"/>
    <w:rsid w:val="00C27E95"/>
    <w:rsid w:val="00C838E3"/>
    <w:rsid w:val="00D24249"/>
    <w:rsid w:val="00E81993"/>
    <w:rsid w:val="00E95F75"/>
    <w:rsid w:val="00EA5B62"/>
    <w:rsid w:val="00F34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6BE72"/>
  <w15:chartTrackingRefBased/>
  <w15:docId w15:val="{93315A38-1B96-4102-A69D-EFA41D76F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270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270B9"/>
  </w:style>
  <w:style w:type="paragraph" w:styleId="Zpat">
    <w:name w:val="footer"/>
    <w:basedOn w:val="Normln"/>
    <w:link w:val="ZpatChar"/>
    <w:uiPriority w:val="99"/>
    <w:unhideWhenUsed/>
    <w:rsid w:val="002270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270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302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Dana Havlíčková</dc:creator>
  <cp:keywords/>
  <dc:description/>
  <cp:lastModifiedBy>Ing. Denisa Hojsáková</cp:lastModifiedBy>
  <cp:revision>9</cp:revision>
  <cp:lastPrinted>2022-09-07T09:16:00Z</cp:lastPrinted>
  <dcterms:created xsi:type="dcterms:W3CDTF">2022-09-07T05:38:00Z</dcterms:created>
  <dcterms:modified xsi:type="dcterms:W3CDTF">2023-02-09T11:43:00Z</dcterms:modified>
</cp:coreProperties>
</file>